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Mental Health and Substance Abuse</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EB6F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6</w:t>
      </w:r>
      <w:r w:rsidR="00617578" w:rsidRPr="00617578">
        <w:rPr>
          <w:rFonts w:ascii="Times New Roman" w:eastAsia="Times New Roman" w:hAnsi="Times New Roman" w:cs="Times New Roman"/>
          <w:b/>
        </w:rPr>
        <w:t>, 2019</w:t>
      </w:r>
    </w:p>
    <w:p w:rsidR="00617578" w:rsidRPr="00617578" w:rsidRDefault="00EB6F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r w:rsidR="0027392A">
        <w:rPr>
          <w:rFonts w:ascii="Times New Roman" w:eastAsia="Times New Roman" w:hAnsi="Times New Roman" w:cs="Times New Roman"/>
          <w:b/>
        </w:rPr>
        <w:t xml:space="preserve"> pm</w:t>
      </w:r>
    </w:p>
    <w:p w:rsidR="00617578" w:rsidRPr="00617578" w:rsidRDefault="00EB6F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C2E0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9C07C0" w:rsidRDefault="00B53395" w:rsidP="00531D00">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531D00">
        <w:rPr>
          <w:rFonts w:ascii="Times New Roman" w:eastAsia="Times New Roman" w:hAnsi="Times New Roman" w:cs="Times New Roman"/>
        </w:rPr>
        <w:t>Shelley Grant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2B6920" w:rsidRPr="002B6920">
        <w:rPr>
          <w:rFonts w:ascii="Times New Roman" w:eastAsia="Times New Roman" w:hAnsi="Times New Roman" w:cs="Times New Roman"/>
        </w:rPr>
        <w:t>- Excused</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Darcel Harris</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r w:rsidR="00EB6F3B" w:rsidRPr="00EB6F3B">
        <w:rPr>
          <w:rFonts w:ascii="Times New Roman" w:eastAsia="Times New Roman" w:hAnsi="Times New Roman" w:cs="Times New Roman"/>
        </w:rPr>
        <w:t>- Excused</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Vicki Waytowich</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Joe Peppers, Subject Matter Expert</w:t>
      </w:r>
      <w:r w:rsidR="00EE4F27">
        <w:rPr>
          <w:rFonts w:ascii="Times New Roman" w:eastAsia="Times New Roman" w:hAnsi="Times New Roman" w:cs="Times New Roman"/>
        </w:rPr>
        <w:t>- Excused</w:t>
      </w:r>
    </w:p>
    <w:p w:rsidR="00531D00" w:rsidRDefault="00531D00" w:rsidP="00531D00">
      <w:pPr>
        <w:spacing w:after="0" w:line="240" w:lineRule="auto"/>
        <w:rPr>
          <w:rFonts w:ascii="Times New Roman" w:eastAsia="Times New Roman" w:hAnsi="Times New Roman" w:cs="Times New Roman"/>
        </w:rPr>
      </w:pP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321AA" w:rsidRPr="00B321AA">
        <w:t xml:space="preserve"> </w:t>
      </w:r>
      <w:r w:rsidR="00B321AA" w:rsidRPr="00B321AA">
        <w:rPr>
          <w:rFonts w:ascii="Times New Roman" w:eastAsia="Times New Roman" w:hAnsi="Times New Roman" w:cs="Times New Roman"/>
        </w:rPr>
        <w:t xml:space="preserve">Mental Health and Substance Abuse </w:t>
      </w:r>
      <w:r w:rsidR="00B53395">
        <w:rPr>
          <w:rFonts w:ascii="Times New Roman" w:eastAsia="Times New Roman" w:hAnsi="Times New Roman" w:cs="Times New Roman"/>
        </w:rPr>
        <w:t>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w:t>
      </w:r>
      <w:r w:rsidR="000269F8">
        <w:rPr>
          <w:rFonts w:ascii="Times New Roman" w:eastAsia="Times New Roman" w:hAnsi="Times New Roman" w:cs="Times New Roman"/>
        </w:rPr>
        <w:t xml:space="preserve"> </w:t>
      </w:r>
      <w:r w:rsidR="000269F8" w:rsidRPr="000269F8">
        <w:rPr>
          <w:rFonts w:ascii="Times New Roman" w:eastAsia="Times New Roman" w:hAnsi="Times New Roman" w:cs="Times New Roman"/>
          <w:b/>
        </w:rPr>
        <w:t xml:space="preserve">– </w:t>
      </w:r>
      <w:r w:rsidR="000269F8" w:rsidRPr="00B53395">
        <w:rPr>
          <w:rFonts w:ascii="Times New Roman" w:eastAsia="Times New Roman" w:hAnsi="Times New Roman" w:cs="Times New Roman"/>
        </w:rPr>
        <w:t>Council</w:t>
      </w:r>
      <w:r w:rsidR="002C6431" w:rsidRPr="00B53395">
        <w:rPr>
          <w:rFonts w:ascii="Times New Roman" w:eastAsia="Times New Roman" w:hAnsi="Times New Roman" w:cs="Times New Roman"/>
        </w:rPr>
        <w:t xml:space="preserve">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692E81">
        <w:rPr>
          <w:rFonts w:ascii="Times New Roman" w:eastAsia="Times New Roman" w:hAnsi="Times New Roman" w:cs="Times New Roman"/>
        </w:rPr>
        <w:t>Crystal Shemwell</w:t>
      </w:r>
      <w:r w:rsidR="00CC2E0E">
        <w:rPr>
          <w:rFonts w:ascii="Times New Roman" w:eastAsia="Times New Roman" w:hAnsi="Times New Roman" w:cs="Times New Roman"/>
        </w:rPr>
        <w:t xml:space="preserve"> </w:t>
      </w:r>
      <w:r w:rsidR="000269F8" w:rsidRPr="000269F8">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A819E7">
        <w:rPr>
          <w:rFonts w:ascii="Times New Roman" w:eastAsia="Times New Roman" w:hAnsi="Times New Roman" w:cs="Times New Roman"/>
        </w:rPr>
        <w:t>1</w:t>
      </w:r>
      <w:r w:rsidR="00692E81">
        <w:rPr>
          <w:rFonts w:ascii="Times New Roman" w:eastAsia="Times New Roman" w:hAnsi="Times New Roman" w:cs="Times New Roman"/>
        </w:rPr>
        <w:t xml:space="preserve">:02 </w:t>
      </w:r>
      <w:r w:rsidR="00E82C26">
        <w:rPr>
          <w:rFonts w:ascii="Times New Roman" w:eastAsia="Times New Roman" w:hAnsi="Times New Roman" w:cs="Times New Roman"/>
        </w:rPr>
        <w:t>pm</w:t>
      </w:r>
    </w:p>
    <w:p w:rsidR="005D6428" w:rsidRDefault="005D6428" w:rsidP="005D6428"/>
    <w:p w:rsidR="00C03043" w:rsidRDefault="007A1AF2" w:rsidP="00692E81">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321AA">
        <w:rPr>
          <w:rFonts w:ascii="Times New Roman" w:hAnsi="Times New Roman" w:cs="Times New Roman"/>
        </w:rPr>
        <w:t>Grant</w:t>
      </w:r>
      <w:r w:rsidR="002D01E9">
        <w:rPr>
          <w:rFonts w:ascii="Times New Roman" w:hAnsi="Times New Roman" w:cs="Times New Roman"/>
        </w:rPr>
        <w:t xml:space="preserve"> convened the meeting and welcomed the members. </w:t>
      </w:r>
      <w:r w:rsidR="00692E81">
        <w:rPr>
          <w:rFonts w:ascii="Times New Roman" w:hAnsi="Times New Roman" w:cs="Times New Roman"/>
        </w:rPr>
        <w:t xml:space="preserve">Ms. Grant explained the purpose of the meeting, which was to discuss the subcommittee’s progress and the Task Force’s preliminary report. The preliminary report included funding recommendations and the members in attendance asked questions about how the choices were made. The consensus was that the funding selections had been made by the Task Force Chair based on a sense of urgency, but the proposals lack </w:t>
      </w:r>
      <w:r w:rsidR="00A242F3">
        <w:rPr>
          <w:rFonts w:ascii="Times New Roman" w:hAnsi="Times New Roman" w:cs="Times New Roman"/>
        </w:rPr>
        <w:t xml:space="preserve">budget </w:t>
      </w:r>
      <w:r w:rsidR="00692E81">
        <w:rPr>
          <w:rFonts w:ascii="Times New Roman" w:hAnsi="Times New Roman" w:cs="Times New Roman"/>
        </w:rPr>
        <w:t xml:space="preserve">specifics or solid research support. </w:t>
      </w:r>
    </w:p>
    <w:p w:rsidR="00692E81" w:rsidRDefault="00692E81" w:rsidP="00692E81">
      <w:pPr>
        <w:rPr>
          <w:rFonts w:ascii="Times New Roman" w:hAnsi="Times New Roman" w:cs="Times New Roman"/>
        </w:rPr>
      </w:pPr>
      <w:r>
        <w:rPr>
          <w:rFonts w:ascii="Times New Roman" w:hAnsi="Times New Roman" w:cs="Times New Roman"/>
        </w:rPr>
        <w:t>The group discussed future planning and suggested that a representative from Baptist Health</w:t>
      </w:r>
      <w:r w:rsidR="008525EC">
        <w:rPr>
          <w:rFonts w:ascii="Times New Roman" w:hAnsi="Times New Roman" w:cs="Times New Roman"/>
        </w:rPr>
        <w:t xml:space="preserve">, </w:t>
      </w:r>
      <w:r w:rsidR="008525EC">
        <w:rPr>
          <w:rFonts w:ascii="Times New Roman" w:hAnsi="Times New Roman" w:cs="Times New Roman"/>
        </w:rPr>
        <w:t xml:space="preserve">possibly with a representative from the </w:t>
      </w:r>
      <w:r w:rsidR="008525EC" w:rsidRPr="008525EC">
        <w:rPr>
          <w:rFonts w:ascii="Times New Roman" w:hAnsi="Times New Roman" w:cs="Times New Roman"/>
        </w:rPr>
        <w:t>Mental Health Resource Center</w:t>
      </w:r>
      <w:r w:rsidR="008525EC">
        <w:rPr>
          <w:rFonts w:ascii="Times New Roman" w:hAnsi="Times New Roman" w:cs="Times New Roman"/>
        </w:rPr>
        <w:t>,</w:t>
      </w:r>
      <w:r>
        <w:rPr>
          <w:rFonts w:ascii="Times New Roman" w:hAnsi="Times New Roman" w:cs="Times New Roman"/>
        </w:rPr>
        <w:t xml:space="preserve"> attend to speak about mental health resources in the city and </w:t>
      </w:r>
      <w:r w:rsidR="008525EC">
        <w:rPr>
          <w:rFonts w:ascii="Times New Roman" w:hAnsi="Times New Roman" w:cs="Times New Roman"/>
        </w:rPr>
        <w:t xml:space="preserve">any and all </w:t>
      </w:r>
      <w:r>
        <w:rPr>
          <w:rFonts w:ascii="Times New Roman" w:hAnsi="Times New Roman" w:cs="Times New Roman"/>
        </w:rPr>
        <w:t>obstacles to care.</w:t>
      </w:r>
      <w:r w:rsidR="00C03043">
        <w:rPr>
          <w:rFonts w:ascii="Times New Roman" w:hAnsi="Times New Roman" w:cs="Times New Roman"/>
        </w:rPr>
        <w:t xml:space="preserve"> If the subcommittee decides to recommend a mental health public awareness media campaign, they want to be certain they are addressing the correct </w:t>
      </w:r>
      <w:r w:rsidR="00C03043">
        <w:rPr>
          <w:rFonts w:ascii="Times New Roman" w:hAnsi="Times New Roman" w:cs="Times New Roman"/>
        </w:rPr>
        <w:lastRenderedPageBreak/>
        <w:t xml:space="preserve">barriers. Further summer subcommittee activities may be: 1. identify the demand and cost to extend the hours of the crisis center to 24 hours and include juveniles (JSO would be consulted to ascertain how many are taken to jail that would have been taken to the center if it were open) 2. </w:t>
      </w:r>
      <w:proofErr w:type="gramStart"/>
      <w:r w:rsidR="00C03043">
        <w:rPr>
          <w:rFonts w:ascii="Times New Roman" w:hAnsi="Times New Roman" w:cs="Times New Roman"/>
        </w:rPr>
        <w:t>learn</w:t>
      </w:r>
      <w:proofErr w:type="gramEnd"/>
      <w:r w:rsidR="00C03043">
        <w:rPr>
          <w:rFonts w:ascii="Times New Roman" w:hAnsi="Times New Roman" w:cs="Times New Roman"/>
        </w:rPr>
        <w:t xml:space="preserve"> more about trauma response plans (what is needed, who else is working on it)</w:t>
      </w:r>
      <w:r w:rsidR="008525EC">
        <w:rPr>
          <w:rFonts w:ascii="Times New Roman" w:hAnsi="Times New Roman" w:cs="Times New Roman"/>
        </w:rPr>
        <w:t xml:space="preserve"> 3. </w:t>
      </w:r>
      <w:proofErr w:type="gramStart"/>
      <w:r w:rsidR="008525EC">
        <w:rPr>
          <w:rFonts w:ascii="Times New Roman" w:hAnsi="Times New Roman" w:cs="Times New Roman"/>
        </w:rPr>
        <w:t>inquire</w:t>
      </w:r>
      <w:proofErr w:type="gramEnd"/>
      <w:r w:rsidR="008525EC">
        <w:rPr>
          <w:rFonts w:ascii="Times New Roman" w:hAnsi="Times New Roman" w:cs="Times New Roman"/>
        </w:rPr>
        <w:t xml:space="preserve"> about how often JSO officers participate in crisis intervention training (just once upon hiring or as a requirement of continuing education)</w:t>
      </w:r>
      <w:r w:rsidR="00C03043">
        <w:rPr>
          <w:rFonts w:ascii="Times New Roman" w:hAnsi="Times New Roman" w:cs="Times New Roman"/>
        </w:rPr>
        <w:t>.</w:t>
      </w:r>
      <w:r w:rsidR="00860F01">
        <w:rPr>
          <w:rFonts w:ascii="Times New Roman" w:hAnsi="Times New Roman" w:cs="Times New Roman"/>
        </w:rPr>
        <w:t xml:space="preserve"> Ms. Harris mentioned that a representative from a homelessness agency be included</w:t>
      </w:r>
      <w:r w:rsidR="008525EC">
        <w:rPr>
          <w:rFonts w:ascii="Times New Roman" w:hAnsi="Times New Roman" w:cs="Times New Roman"/>
        </w:rPr>
        <w:t xml:space="preserve"> in a future meeting</w:t>
      </w:r>
      <w:r w:rsidR="00860F01">
        <w:rPr>
          <w:rFonts w:ascii="Times New Roman" w:hAnsi="Times New Roman" w:cs="Times New Roman"/>
        </w:rPr>
        <w:t>, due to the connection between homelessness and mental health. The group agreed that a future joint meeting should occur with the Re-entry and Juvenile Justi</w:t>
      </w:r>
      <w:r w:rsidR="008525EC">
        <w:rPr>
          <w:rFonts w:ascii="Times New Roman" w:hAnsi="Times New Roman" w:cs="Times New Roman"/>
        </w:rPr>
        <w:t xml:space="preserve">ce subcommittee to collaborate. </w:t>
      </w:r>
    </w:p>
    <w:p w:rsidR="008525EC" w:rsidRDefault="008525EC" w:rsidP="00692E81">
      <w:pPr>
        <w:rPr>
          <w:rFonts w:ascii="Times New Roman" w:hAnsi="Times New Roman" w:cs="Times New Roman"/>
        </w:rPr>
      </w:pPr>
      <w:r>
        <w:rPr>
          <w:rFonts w:ascii="Times New Roman" w:hAnsi="Times New Roman" w:cs="Times New Roman"/>
        </w:rPr>
        <w:t xml:space="preserve">Public comment: One attendee spoke about the benefits of keeping parked SWAT police cars in certain neighborhoods to deter crime. </w:t>
      </w:r>
      <w:bookmarkStart w:id="0" w:name="_GoBack"/>
      <w:bookmarkEnd w:id="0"/>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321AA">
        <w:rPr>
          <w:rFonts w:ascii="Times New Roman" w:hAnsi="Times New Roman" w:cs="Times New Roman"/>
        </w:rPr>
        <w:t>Grant</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B321AA" w:rsidRPr="00B321AA">
        <w:rPr>
          <w:rFonts w:ascii="Times New Roman" w:hAnsi="Times New Roman" w:cs="Times New Roman"/>
        </w:rPr>
        <w:t xml:space="preserve">Mental Health and Substance Abuse </w:t>
      </w:r>
      <w:r w:rsidR="00C95773">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t>
      </w:r>
      <w:r w:rsidR="002B6920">
        <w:rPr>
          <w:rFonts w:ascii="Times New Roman" w:hAnsi="Times New Roman" w:cs="Times New Roman"/>
        </w:rPr>
        <w:t>has yet to be scheduled.</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692E81">
        <w:rPr>
          <w:rFonts w:ascii="Times New Roman" w:hAnsi="Times New Roman" w:cs="Times New Roman"/>
        </w:rPr>
        <w:t>2:31</w:t>
      </w:r>
      <w:r w:rsidR="00E82C26">
        <w:rPr>
          <w:rFonts w:ascii="Times New Roman" w:hAnsi="Times New Roman" w:cs="Times New Roman"/>
        </w:rPr>
        <w:t xml:space="preserve"> pm</w:t>
      </w:r>
      <w:r w:rsidR="00B321AA">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692E81">
        <w:rPr>
          <w:rFonts w:ascii="Times New Roman" w:hAnsi="Times New Roman" w:cs="Times New Roman"/>
        </w:rPr>
        <w:t>6.11</w:t>
      </w:r>
      <w:r>
        <w:rPr>
          <w:rFonts w:ascii="Times New Roman" w:hAnsi="Times New Roman" w:cs="Times New Roman"/>
        </w:rPr>
        <w:t xml:space="preserve">.19 </w:t>
      </w:r>
      <w:r w:rsidR="00A819E7">
        <w:rPr>
          <w:rFonts w:ascii="Times New Roman" w:hAnsi="Times New Roman" w:cs="Times New Roman"/>
        </w:rPr>
        <w:t>1:26</w:t>
      </w:r>
      <w:r>
        <w:rPr>
          <w:rFonts w:ascii="Times New Roman" w:hAnsi="Times New Roman" w:cs="Times New Roman"/>
        </w:rPr>
        <w:t xml:space="preserve">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B321AA" w:rsidRPr="00B321AA">
        <w:rPr>
          <w:rFonts w:ascii="Times New Roman" w:hAnsi="Times New Roman" w:cs="Times New Roman"/>
        </w:rPr>
        <w:t>Mental Health and Substance Abuse</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692E81">
        <w:rPr>
          <w:rFonts w:ascii="Times New Roman" w:hAnsi="Times New Roman" w:cs="Times New Roman"/>
        </w:rPr>
        <w:t>6.6.</w:t>
      </w:r>
      <w:r w:rsidR="00E82C26">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799F"/>
    <w:rsid w:val="000269F8"/>
    <w:rsid w:val="0003067F"/>
    <w:rsid w:val="00037578"/>
    <w:rsid w:val="00042658"/>
    <w:rsid w:val="00044415"/>
    <w:rsid w:val="00060047"/>
    <w:rsid w:val="001031CF"/>
    <w:rsid w:val="0010754C"/>
    <w:rsid w:val="00126EBC"/>
    <w:rsid w:val="00131226"/>
    <w:rsid w:val="00137B4A"/>
    <w:rsid w:val="00154DDC"/>
    <w:rsid w:val="001600A4"/>
    <w:rsid w:val="00197E0F"/>
    <w:rsid w:val="001B70E9"/>
    <w:rsid w:val="001C142C"/>
    <w:rsid w:val="001C5531"/>
    <w:rsid w:val="0027392A"/>
    <w:rsid w:val="00296785"/>
    <w:rsid w:val="002B6920"/>
    <w:rsid w:val="002C6431"/>
    <w:rsid w:val="002D01E9"/>
    <w:rsid w:val="002E024B"/>
    <w:rsid w:val="002E17CE"/>
    <w:rsid w:val="00305787"/>
    <w:rsid w:val="003368FA"/>
    <w:rsid w:val="00385954"/>
    <w:rsid w:val="00391ECC"/>
    <w:rsid w:val="0039582E"/>
    <w:rsid w:val="003B5FD5"/>
    <w:rsid w:val="003C61FF"/>
    <w:rsid w:val="003D54C5"/>
    <w:rsid w:val="003F11E6"/>
    <w:rsid w:val="0042331D"/>
    <w:rsid w:val="004453F1"/>
    <w:rsid w:val="004568B0"/>
    <w:rsid w:val="004F2225"/>
    <w:rsid w:val="00506A57"/>
    <w:rsid w:val="005115F0"/>
    <w:rsid w:val="00531D00"/>
    <w:rsid w:val="00557377"/>
    <w:rsid w:val="005700A7"/>
    <w:rsid w:val="005C1A4A"/>
    <w:rsid w:val="005D6428"/>
    <w:rsid w:val="00617578"/>
    <w:rsid w:val="006616E7"/>
    <w:rsid w:val="00684936"/>
    <w:rsid w:val="00692E81"/>
    <w:rsid w:val="006C6157"/>
    <w:rsid w:val="006C742D"/>
    <w:rsid w:val="006F24CE"/>
    <w:rsid w:val="0071143F"/>
    <w:rsid w:val="00745080"/>
    <w:rsid w:val="0077033A"/>
    <w:rsid w:val="00772201"/>
    <w:rsid w:val="00793E2D"/>
    <w:rsid w:val="007A1AF2"/>
    <w:rsid w:val="00812DD4"/>
    <w:rsid w:val="00833777"/>
    <w:rsid w:val="008525EC"/>
    <w:rsid w:val="00860F01"/>
    <w:rsid w:val="00865481"/>
    <w:rsid w:val="00887512"/>
    <w:rsid w:val="00894AC0"/>
    <w:rsid w:val="00895643"/>
    <w:rsid w:val="008A11B3"/>
    <w:rsid w:val="008A3D84"/>
    <w:rsid w:val="008C3088"/>
    <w:rsid w:val="008C5666"/>
    <w:rsid w:val="008C6817"/>
    <w:rsid w:val="008E3026"/>
    <w:rsid w:val="008E4650"/>
    <w:rsid w:val="00953E00"/>
    <w:rsid w:val="00955571"/>
    <w:rsid w:val="0096773D"/>
    <w:rsid w:val="009A1E1D"/>
    <w:rsid w:val="009A7547"/>
    <w:rsid w:val="009C07C0"/>
    <w:rsid w:val="009D4D68"/>
    <w:rsid w:val="00A242F3"/>
    <w:rsid w:val="00A45C95"/>
    <w:rsid w:val="00A819E7"/>
    <w:rsid w:val="00A869A0"/>
    <w:rsid w:val="00A937D5"/>
    <w:rsid w:val="00AF5B7D"/>
    <w:rsid w:val="00B30500"/>
    <w:rsid w:val="00B321AA"/>
    <w:rsid w:val="00B460AE"/>
    <w:rsid w:val="00B53395"/>
    <w:rsid w:val="00B5612E"/>
    <w:rsid w:val="00B7665C"/>
    <w:rsid w:val="00B843E0"/>
    <w:rsid w:val="00B860DD"/>
    <w:rsid w:val="00BB5C37"/>
    <w:rsid w:val="00BC4181"/>
    <w:rsid w:val="00BE2FA2"/>
    <w:rsid w:val="00BF3021"/>
    <w:rsid w:val="00C03043"/>
    <w:rsid w:val="00C0492A"/>
    <w:rsid w:val="00C113BE"/>
    <w:rsid w:val="00C2459C"/>
    <w:rsid w:val="00C429A3"/>
    <w:rsid w:val="00C65B07"/>
    <w:rsid w:val="00C82F3D"/>
    <w:rsid w:val="00C95773"/>
    <w:rsid w:val="00C957FA"/>
    <w:rsid w:val="00CB3343"/>
    <w:rsid w:val="00CC2E0E"/>
    <w:rsid w:val="00CF1992"/>
    <w:rsid w:val="00D14EFF"/>
    <w:rsid w:val="00D2209B"/>
    <w:rsid w:val="00D42EA8"/>
    <w:rsid w:val="00D53C97"/>
    <w:rsid w:val="00D70033"/>
    <w:rsid w:val="00DC7304"/>
    <w:rsid w:val="00DE7BAC"/>
    <w:rsid w:val="00E31173"/>
    <w:rsid w:val="00E82C26"/>
    <w:rsid w:val="00E92614"/>
    <w:rsid w:val="00E97EB5"/>
    <w:rsid w:val="00EB2387"/>
    <w:rsid w:val="00EB6F3B"/>
    <w:rsid w:val="00EC0A8D"/>
    <w:rsid w:val="00EE4F27"/>
    <w:rsid w:val="00EF4D56"/>
    <w:rsid w:val="00F169B8"/>
    <w:rsid w:val="00F3573A"/>
    <w:rsid w:val="00F966EE"/>
    <w:rsid w:val="00FA7351"/>
    <w:rsid w:val="00FA7DF2"/>
    <w:rsid w:val="00FB70CB"/>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2019-03-04T16:47:00Z</cp:lastPrinted>
  <dcterms:created xsi:type="dcterms:W3CDTF">2019-06-10T13:39:00Z</dcterms:created>
  <dcterms:modified xsi:type="dcterms:W3CDTF">2019-06-11T17:58:00Z</dcterms:modified>
</cp:coreProperties>
</file>